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DB" w:rsidRPr="002619E5" w:rsidRDefault="005B1CDB" w:rsidP="005B1CDB">
      <w:pPr>
        <w:pStyle w:val="2"/>
        <w:tabs>
          <w:tab w:val="clear" w:pos="567"/>
          <w:tab w:val="left" w:pos="0"/>
        </w:tabs>
        <w:ind w:left="0" w:firstLine="0"/>
        <w:rPr>
          <w:szCs w:val="24"/>
          <w:lang w:val="el-GR"/>
        </w:rPr>
      </w:pPr>
      <w:bookmarkStart w:id="0" w:name="_Toc478714642"/>
      <w:bookmarkStart w:id="1" w:name="_Toc486836148"/>
      <w:bookmarkStart w:id="2" w:name="_Toc10113781"/>
      <w:r w:rsidRPr="002619E5">
        <w:rPr>
          <w:szCs w:val="24"/>
          <w:lang w:val="el-GR"/>
        </w:rPr>
        <w:t>ΠΑΡΑΡΤΗΜΑ Β – Υπόδειγμα Οικονομικής Προσφοράς</w:t>
      </w:r>
      <w:bookmarkEnd w:id="0"/>
      <w:bookmarkEnd w:id="1"/>
      <w:bookmarkEnd w:id="2"/>
      <w:r w:rsidRPr="002619E5">
        <w:rPr>
          <w:szCs w:val="24"/>
          <w:lang w:val="el-GR"/>
        </w:rPr>
        <w:t xml:space="preserve"> </w:t>
      </w:r>
    </w:p>
    <w:p w:rsidR="005B1CDB" w:rsidRPr="002619E5" w:rsidRDefault="005B1CDB" w:rsidP="005B1CDB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eastAsia="el-GR"/>
        </w:rPr>
      </w:pPr>
      <w:r w:rsidRPr="002619E5">
        <w:rPr>
          <w:rFonts w:ascii="Arial" w:hAnsi="Arial" w:cs="Arial"/>
          <w:szCs w:val="22"/>
          <w:lang w:eastAsia="el-GR"/>
        </w:rPr>
        <w:t>Οι οικονομικές προσφορές των συμμετεχόντων θα υποβληθούν με την συμπλήρωση του παρακάτω πίνακα: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"/>
        <w:gridCol w:w="3908"/>
        <w:gridCol w:w="1701"/>
        <w:gridCol w:w="1701"/>
        <w:gridCol w:w="1842"/>
      </w:tblGrid>
      <w:tr w:rsidR="005B1CDB" w:rsidRPr="002619E5" w:rsidTr="00B01A8F">
        <w:tc>
          <w:tcPr>
            <w:tcW w:w="595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Α/Α</w:t>
            </w:r>
          </w:p>
        </w:tc>
        <w:tc>
          <w:tcPr>
            <w:tcW w:w="3908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ΠΕΡΙΓΡΑΦΗ ΕΙΔΟΥΣ</w:t>
            </w:r>
          </w:p>
        </w:tc>
        <w:tc>
          <w:tcPr>
            <w:tcW w:w="1701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ΤΙΜΗ ΑΝΑΦΟΡΑΣ</w:t>
            </w:r>
          </w:p>
        </w:tc>
        <w:tc>
          <w:tcPr>
            <w:tcW w:w="1701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ΤΙΜΗ ΠΡΟΣΦΟΡΑΣ</w:t>
            </w:r>
          </w:p>
        </w:tc>
        <w:tc>
          <w:tcPr>
            <w:tcW w:w="1842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 xml:space="preserve">ΠΟΣΟΣΤΟ ΕΚΠΤΩΣΗΣ </w:t>
            </w:r>
          </w:p>
        </w:tc>
      </w:tr>
      <w:tr w:rsidR="005B1CDB" w:rsidRPr="002619E5" w:rsidTr="00B01A8F">
        <w:tc>
          <w:tcPr>
            <w:tcW w:w="595" w:type="dxa"/>
            <w:vAlign w:val="center"/>
          </w:tcPr>
          <w:p w:rsidR="005B1CDB" w:rsidRPr="002619E5" w:rsidRDefault="005B1CDB" w:rsidP="00B01A8F">
            <w:pPr>
              <w:jc w:val="center"/>
              <w:rPr>
                <w:rFonts w:ascii="Arial" w:hAnsi="Arial" w:cs="Arial"/>
                <w:sz w:val="24"/>
              </w:rPr>
            </w:pPr>
            <w:r w:rsidRPr="002619E5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3908" w:type="dxa"/>
            <w:vAlign w:val="center"/>
          </w:tcPr>
          <w:p w:rsidR="005B1CDB" w:rsidRPr="002619E5" w:rsidRDefault="005B1CDB" w:rsidP="00B01A8F">
            <w:pPr>
              <w:jc w:val="center"/>
              <w:rPr>
                <w:rStyle w:val="212"/>
                <w:rFonts w:ascii="Arial" w:hAnsi="Arial" w:cs="Arial"/>
              </w:rPr>
            </w:pPr>
            <w:r w:rsidRPr="002619E5">
              <w:rPr>
                <w:rStyle w:val="212"/>
                <w:rFonts w:ascii="Arial" w:hAnsi="Arial" w:cs="Arial"/>
              </w:rPr>
              <w:t>ΝΩΠΑ ΚΡΕΑΤΑ</w:t>
            </w:r>
          </w:p>
          <w:p w:rsidR="005B1CDB" w:rsidRPr="00A500FB" w:rsidRDefault="005B1CDB" w:rsidP="00B01A8F">
            <w:pPr>
              <w:jc w:val="center"/>
              <w:rPr>
                <w:rFonts w:ascii="Arial" w:hAnsi="Arial" w:cs="Arial"/>
              </w:rPr>
            </w:pPr>
            <w:r w:rsidRPr="002619E5">
              <w:rPr>
                <w:rStyle w:val="212"/>
                <w:rFonts w:ascii="Arial" w:hAnsi="Arial" w:cs="Arial"/>
              </w:rPr>
              <w:t>&lt;&lt;(</w:t>
            </w:r>
            <w:r w:rsidRPr="002619E5">
              <w:rPr>
                <w:rFonts w:ascii="Arial" w:hAnsi="Arial" w:cs="Arial"/>
                <w:b/>
                <w:sz w:val="24"/>
              </w:rPr>
              <w:t>ΜΠΟΥΤΙ ΝΕΑΡΟΥ ΜΟΣΧΑΡΙΟΥ ΑΝΕΥ ΟΣΤΩΝ 8-12 ΜΗΝΩΝ 8.100</w:t>
            </w:r>
            <w:r w:rsidRPr="002619E5">
              <w:rPr>
                <w:rFonts w:ascii="Arial" w:hAnsi="Arial" w:cs="Arial"/>
                <w:b/>
                <w:color w:val="000000"/>
                <w:sz w:val="24"/>
              </w:rPr>
              <w:t xml:space="preserve"> ΚΙΛΑ</w:t>
            </w:r>
            <w:r w:rsidRPr="002619E5">
              <w:rPr>
                <w:rFonts w:ascii="Arial" w:hAnsi="Arial" w:cs="Arial"/>
                <w:b/>
                <w:sz w:val="24"/>
              </w:rPr>
              <w:t xml:space="preserve">),   </w:t>
            </w:r>
            <w:r>
              <w:rPr>
                <w:rFonts w:ascii="Arial" w:hAnsi="Arial" w:cs="Arial"/>
                <w:b/>
                <w:sz w:val="24"/>
              </w:rPr>
              <w:t xml:space="preserve">               </w:t>
            </w:r>
            <w:r w:rsidRPr="002619E5">
              <w:rPr>
                <w:rFonts w:ascii="Arial" w:hAnsi="Arial" w:cs="Arial"/>
                <w:b/>
                <w:sz w:val="24"/>
              </w:rPr>
              <w:t xml:space="preserve">  ( ΧΟΙΡΙΝΟ ΜΠΟΥΤΙ ΑΝΕΥ ΟΣΤΩΝ </w:t>
            </w:r>
            <w:r w:rsidRPr="002619E5">
              <w:rPr>
                <w:rFonts w:ascii="Arial" w:hAnsi="Arial" w:cs="Arial"/>
                <w:b/>
                <w:color w:val="000000"/>
                <w:sz w:val="24"/>
              </w:rPr>
              <w:t>6.000 ΚΙΛΑ), (</w:t>
            </w:r>
            <w:r w:rsidRPr="002619E5">
              <w:rPr>
                <w:rStyle w:val="212"/>
                <w:rFonts w:ascii="Arial" w:hAnsi="Arial" w:cs="Arial"/>
              </w:rPr>
              <w:t>ΑΡΝΙΑ ΕΓΧΩΡΙΑ</w:t>
            </w:r>
            <w:r w:rsidRPr="002619E5">
              <w:rPr>
                <w:rFonts w:ascii="Arial" w:hAnsi="Arial" w:cs="Arial"/>
                <w:b/>
                <w:sz w:val="24"/>
              </w:rPr>
              <w:t xml:space="preserve"> ΑΠΟ ΖΩΑ ΓΑΛΑΚΤΟΣ, 8-12 </w:t>
            </w:r>
            <w:r w:rsidRPr="002619E5">
              <w:rPr>
                <w:rFonts w:ascii="Arial" w:hAnsi="Arial" w:cs="Arial"/>
                <w:b/>
                <w:sz w:val="24"/>
                <w:lang w:val="en-US" w:eastAsia="en-US" w:bidi="en-US"/>
              </w:rPr>
              <w:t>Kgr</w:t>
            </w:r>
            <w:r w:rsidRPr="002619E5">
              <w:rPr>
                <w:rFonts w:ascii="Arial" w:hAnsi="Arial" w:cs="Arial"/>
                <w:b/>
                <w:sz w:val="24"/>
                <w:lang w:eastAsia="en-US" w:bidi="en-US"/>
              </w:rPr>
              <w:t xml:space="preserve"> </w:t>
            </w:r>
            <w:r w:rsidRPr="002619E5">
              <w:rPr>
                <w:rFonts w:ascii="Arial" w:hAnsi="Arial" w:cs="Arial"/>
                <w:b/>
                <w:color w:val="000000"/>
                <w:sz w:val="24"/>
              </w:rPr>
              <w:t>130  ΚΙΛΑ)&gt;&gt;</w:t>
            </w:r>
          </w:p>
        </w:tc>
        <w:tc>
          <w:tcPr>
            <w:tcW w:w="1701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szCs w:val="22"/>
                <w:lang w:eastAsia="el-GR"/>
              </w:rPr>
              <w:t>80.205,00</w:t>
            </w:r>
          </w:p>
        </w:tc>
        <w:tc>
          <w:tcPr>
            <w:tcW w:w="1701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szCs w:val="22"/>
                <w:lang w:eastAsia="el-GR"/>
              </w:rPr>
            </w:pPr>
            <w:r>
              <w:rPr>
                <w:rFonts w:ascii="Arial" w:hAnsi="Arial" w:cs="Arial"/>
                <w:szCs w:val="22"/>
                <w:lang w:eastAsia="el-GR"/>
              </w:rPr>
              <w:t>………..</w:t>
            </w:r>
          </w:p>
        </w:tc>
        <w:tc>
          <w:tcPr>
            <w:tcW w:w="1842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szCs w:val="22"/>
                <w:lang w:eastAsia="el-GR"/>
              </w:rPr>
            </w:pPr>
            <w:r>
              <w:rPr>
                <w:rFonts w:ascii="Arial" w:hAnsi="Arial" w:cs="Arial"/>
                <w:szCs w:val="22"/>
                <w:lang w:eastAsia="el-GR"/>
              </w:rPr>
              <w:t>……………..</w:t>
            </w:r>
          </w:p>
        </w:tc>
      </w:tr>
    </w:tbl>
    <w:p w:rsidR="005B1CDB" w:rsidRDefault="005B1CDB" w:rsidP="005B1CDB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eastAsia="el-GR"/>
        </w:rPr>
      </w:pPr>
    </w:p>
    <w:p w:rsidR="005B1CDB" w:rsidRPr="007813C5" w:rsidRDefault="005B1CDB" w:rsidP="005B1CDB">
      <w:pPr>
        <w:pStyle w:val="Normalmystyle"/>
        <w:widowControl/>
        <w:spacing w:after="0" w:line="360" w:lineRule="auto"/>
        <w:rPr>
          <w:rFonts w:ascii="Arial" w:hAnsi="Arial" w:cs="Arial"/>
          <w:b/>
          <w:szCs w:val="22"/>
          <w:lang w:eastAsia="el-GR"/>
        </w:rPr>
      </w:pPr>
      <w:r w:rsidRPr="007813C5">
        <w:rPr>
          <w:rFonts w:ascii="Arial" w:hAnsi="Arial" w:cs="Arial"/>
          <w:b/>
          <w:szCs w:val="22"/>
          <w:lang w:eastAsia="el-GR"/>
        </w:rPr>
        <w:t>ΠΑΡΑΔΕΙΓΜΑ</w:t>
      </w:r>
    </w:p>
    <w:p w:rsidR="005B1CDB" w:rsidRDefault="005B1CDB" w:rsidP="00EF33E9">
      <w:pPr>
        <w:pStyle w:val="Normalmystyle"/>
        <w:widowControl/>
        <w:spacing w:after="0"/>
        <w:ind w:right="-1333"/>
        <w:rPr>
          <w:rFonts w:ascii="Arial" w:hAnsi="Arial" w:cs="Arial"/>
          <w:sz w:val="24"/>
        </w:rPr>
      </w:pPr>
      <w:r w:rsidRPr="002619E5">
        <w:rPr>
          <w:rFonts w:ascii="Arial" w:hAnsi="Arial" w:cs="Arial"/>
          <w:szCs w:val="22"/>
          <w:lang w:eastAsia="el-GR"/>
        </w:rPr>
        <w:t xml:space="preserve">Έστω ότι το ποσοστό έκπτωσης επί </w:t>
      </w:r>
      <w:r w:rsidRPr="002619E5">
        <w:rPr>
          <w:rFonts w:ascii="Arial" w:hAnsi="Arial" w:cs="Arial"/>
          <w:sz w:val="24"/>
        </w:rPr>
        <w:t xml:space="preserve"> τοις εκατό (%) στην εκάστοτε νόμιμα διαμορφούμενη και πιστοποιούμενη από το τμήμα Εμπορίου της Περιφέρειας Αττικής, ΜΕΣΗ ΛΙΑΝΙΚΗ ΤΙΜΗ (Μ. Λ. Τ.)  πώλησης του είδους, που θα προσφερθεί από τον ανάδοχο είναι 10%. Τότε ο πίνακας της οικονομικής προσφοράς θα συμπληρωθεί ως εξής :</w:t>
      </w:r>
    </w:p>
    <w:p w:rsidR="005B1CDB" w:rsidRPr="002619E5" w:rsidRDefault="005B1CDB" w:rsidP="005B1CDB">
      <w:pPr>
        <w:pStyle w:val="Normalmystyle"/>
        <w:widowControl/>
        <w:spacing w:after="0"/>
        <w:rPr>
          <w:rFonts w:ascii="Arial" w:hAnsi="Arial" w:cs="Arial"/>
          <w:sz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"/>
        <w:gridCol w:w="3908"/>
        <w:gridCol w:w="1701"/>
        <w:gridCol w:w="1701"/>
        <w:gridCol w:w="1842"/>
      </w:tblGrid>
      <w:tr w:rsidR="005B1CDB" w:rsidRPr="002619E5" w:rsidTr="00B01A8F">
        <w:tc>
          <w:tcPr>
            <w:tcW w:w="595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Α/Α</w:t>
            </w:r>
          </w:p>
        </w:tc>
        <w:tc>
          <w:tcPr>
            <w:tcW w:w="3908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ΠΕΡΙΓΡΑΦΗ ΕΙΔΟΥΣ</w:t>
            </w:r>
          </w:p>
        </w:tc>
        <w:tc>
          <w:tcPr>
            <w:tcW w:w="1701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ΤΙΜΗ ΑΝΑΦΟΡΑΣ ΧΩΡΙΣ ΦΠΑ</w:t>
            </w:r>
          </w:p>
        </w:tc>
        <w:tc>
          <w:tcPr>
            <w:tcW w:w="1701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ΤΙΜΗ ΠΡΟΣΦΟΡΑΣ</w:t>
            </w:r>
          </w:p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>ΧΩΡΙΣ ΦΠΑ</w:t>
            </w:r>
          </w:p>
        </w:tc>
        <w:tc>
          <w:tcPr>
            <w:tcW w:w="1842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b/>
                <w:szCs w:val="22"/>
                <w:lang w:eastAsia="el-GR"/>
              </w:rPr>
              <w:t xml:space="preserve">ΠΟΣΟΣΤΟ ΕΚΠΤΩΣΗΣ </w:t>
            </w:r>
          </w:p>
        </w:tc>
      </w:tr>
      <w:tr w:rsidR="005B1CDB" w:rsidRPr="002619E5" w:rsidTr="00B01A8F">
        <w:tc>
          <w:tcPr>
            <w:tcW w:w="595" w:type="dxa"/>
            <w:vAlign w:val="center"/>
          </w:tcPr>
          <w:p w:rsidR="005B1CDB" w:rsidRPr="002619E5" w:rsidRDefault="005B1CDB" w:rsidP="00B01A8F">
            <w:pPr>
              <w:jc w:val="center"/>
              <w:rPr>
                <w:rFonts w:ascii="Arial" w:hAnsi="Arial" w:cs="Arial"/>
                <w:sz w:val="24"/>
              </w:rPr>
            </w:pPr>
            <w:r w:rsidRPr="002619E5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3908" w:type="dxa"/>
            <w:vAlign w:val="center"/>
          </w:tcPr>
          <w:p w:rsidR="005B1CDB" w:rsidRPr="002619E5" w:rsidRDefault="005B1CDB" w:rsidP="00B01A8F">
            <w:pPr>
              <w:jc w:val="center"/>
              <w:rPr>
                <w:rStyle w:val="212"/>
                <w:rFonts w:ascii="Arial" w:hAnsi="Arial" w:cs="Arial"/>
              </w:rPr>
            </w:pPr>
            <w:r w:rsidRPr="002619E5">
              <w:rPr>
                <w:rStyle w:val="212"/>
                <w:rFonts w:ascii="Arial" w:hAnsi="Arial" w:cs="Arial"/>
              </w:rPr>
              <w:t>ΝΩΠΑ ΚΡΕΑΤΑ</w:t>
            </w:r>
          </w:p>
          <w:p w:rsidR="005B1CDB" w:rsidRPr="00A500FB" w:rsidRDefault="005B1CDB" w:rsidP="00B01A8F">
            <w:pPr>
              <w:jc w:val="center"/>
              <w:rPr>
                <w:rFonts w:ascii="Arial" w:hAnsi="Arial" w:cs="Arial"/>
              </w:rPr>
            </w:pPr>
            <w:r w:rsidRPr="002619E5">
              <w:rPr>
                <w:rStyle w:val="212"/>
                <w:rFonts w:ascii="Arial" w:hAnsi="Arial" w:cs="Arial"/>
              </w:rPr>
              <w:t>&lt;&lt;(</w:t>
            </w:r>
            <w:r w:rsidRPr="002619E5">
              <w:rPr>
                <w:rFonts w:ascii="Arial" w:hAnsi="Arial" w:cs="Arial"/>
                <w:b/>
                <w:sz w:val="24"/>
              </w:rPr>
              <w:t>ΜΠΟΥΤΙ ΝΕΑΡΟΥ ΜΟΣΧΑΡΙΟΥ ΑΝΕΥ ΟΣΤΩΝ 8-12 ΜΗΝΩΝ 8.100</w:t>
            </w:r>
            <w:r w:rsidRPr="002619E5">
              <w:rPr>
                <w:rFonts w:ascii="Arial" w:hAnsi="Arial" w:cs="Arial"/>
                <w:b/>
                <w:color w:val="000000"/>
                <w:sz w:val="24"/>
              </w:rPr>
              <w:t xml:space="preserve"> ΚΙΛΑ</w:t>
            </w:r>
            <w:r w:rsidRPr="002619E5">
              <w:rPr>
                <w:rFonts w:ascii="Arial" w:hAnsi="Arial" w:cs="Arial"/>
                <w:b/>
                <w:sz w:val="24"/>
              </w:rPr>
              <w:t xml:space="preserve">),  </w:t>
            </w:r>
            <w:r w:rsidR="007A4E57">
              <w:rPr>
                <w:rFonts w:ascii="Arial" w:hAnsi="Arial" w:cs="Arial"/>
                <w:b/>
                <w:sz w:val="24"/>
              </w:rPr>
              <w:t xml:space="preserve">              </w:t>
            </w:r>
            <w:r w:rsidRPr="002619E5">
              <w:rPr>
                <w:rFonts w:ascii="Arial" w:hAnsi="Arial" w:cs="Arial"/>
                <w:b/>
                <w:sz w:val="24"/>
              </w:rPr>
              <w:t xml:space="preserve">   ( ΧΟΙΡΙΝΟ ΜΠΟΥΤΙ ΑΝΕΥ ΟΣΤΩΝ </w:t>
            </w:r>
            <w:r w:rsidRPr="002619E5">
              <w:rPr>
                <w:rFonts w:ascii="Arial" w:hAnsi="Arial" w:cs="Arial"/>
                <w:b/>
                <w:color w:val="000000"/>
                <w:sz w:val="24"/>
              </w:rPr>
              <w:t>6.000 ΚΙΛΑ), (</w:t>
            </w:r>
            <w:r w:rsidRPr="002619E5">
              <w:rPr>
                <w:rStyle w:val="212"/>
                <w:rFonts w:ascii="Arial" w:hAnsi="Arial" w:cs="Arial"/>
              </w:rPr>
              <w:t>ΑΡΝΙΑ ΕΓΧΩΡΙΑ</w:t>
            </w:r>
            <w:r w:rsidRPr="002619E5">
              <w:rPr>
                <w:rFonts w:ascii="Arial" w:hAnsi="Arial" w:cs="Arial"/>
                <w:b/>
                <w:sz w:val="24"/>
              </w:rPr>
              <w:t xml:space="preserve"> ΑΠΟ ΖΩΑ ΓΑΛΑΚΤΟΣ, 8-12 </w:t>
            </w:r>
            <w:r w:rsidRPr="002619E5">
              <w:rPr>
                <w:rFonts w:ascii="Arial" w:hAnsi="Arial" w:cs="Arial"/>
                <w:b/>
                <w:sz w:val="24"/>
                <w:lang w:val="en-US" w:eastAsia="en-US" w:bidi="en-US"/>
              </w:rPr>
              <w:t>Kgr</w:t>
            </w:r>
            <w:r w:rsidRPr="002619E5">
              <w:rPr>
                <w:rFonts w:ascii="Arial" w:hAnsi="Arial" w:cs="Arial"/>
                <w:b/>
                <w:sz w:val="24"/>
                <w:lang w:eastAsia="en-US" w:bidi="en-US"/>
              </w:rPr>
              <w:t xml:space="preserve"> </w:t>
            </w:r>
            <w:r w:rsidRPr="002619E5">
              <w:rPr>
                <w:rFonts w:ascii="Arial" w:hAnsi="Arial" w:cs="Arial"/>
                <w:b/>
                <w:color w:val="000000"/>
                <w:sz w:val="24"/>
              </w:rPr>
              <w:t>130  ΚΙΛΑ)&gt;&gt;</w:t>
            </w:r>
          </w:p>
        </w:tc>
        <w:tc>
          <w:tcPr>
            <w:tcW w:w="1701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szCs w:val="22"/>
                <w:lang w:eastAsia="el-GR"/>
              </w:rPr>
            </w:pPr>
            <w:r w:rsidRPr="002619E5">
              <w:rPr>
                <w:rFonts w:ascii="Arial" w:hAnsi="Arial" w:cs="Arial"/>
                <w:szCs w:val="22"/>
                <w:lang w:eastAsia="el-GR"/>
              </w:rPr>
              <w:t>80.205,00</w:t>
            </w:r>
          </w:p>
        </w:tc>
        <w:tc>
          <w:tcPr>
            <w:tcW w:w="1701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szCs w:val="22"/>
                <w:lang w:val="en-US" w:eastAsia="el-GR"/>
              </w:rPr>
            </w:pPr>
            <w:r w:rsidRPr="002619E5">
              <w:rPr>
                <w:rFonts w:ascii="Arial" w:hAnsi="Arial" w:cs="Arial"/>
                <w:szCs w:val="22"/>
                <w:lang w:val="en-US" w:eastAsia="el-GR"/>
              </w:rPr>
              <w:t>72.184,50</w:t>
            </w:r>
          </w:p>
        </w:tc>
        <w:tc>
          <w:tcPr>
            <w:tcW w:w="1842" w:type="dxa"/>
            <w:vAlign w:val="center"/>
          </w:tcPr>
          <w:p w:rsidR="005B1CDB" w:rsidRPr="002619E5" w:rsidRDefault="005B1CDB" w:rsidP="00B01A8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szCs w:val="22"/>
                <w:lang w:val="en-US" w:eastAsia="el-GR"/>
              </w:rPr>
            </w:pPr>
            <w:r w:rsidRPr="002619E5">
              <w:rPr>
                <w:rFonts w:ascii="Arial" w:hAnsi="Arial" w:cs="Arial"/>
                <w:szCs w:val="22"/>
                <w:lang w:val="en-US" w:eastAsia="el-GR"/>
              </w:rPr>
              <w:t>10%</w:t>
            </w:r>
          </w:p>
        </w:tc>
      </w:tr>
    </w:tbl>
    <w:p w:rsidR="005B1CDB" w:rsidRDefault="005B1CDB" w:rsidP="005B1CDB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val="en-US" w:eastAsia="el-GR"/>
        </w:rPr>
      </w:pPr>
    </w:p>
    <w:p w:rsidR="005B1CDB" w:rsidRDefault="005B1CDB" w:rsidP="005B1CDB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eastAsia="el-GR"/>
        </w:rPr>
      </w:pPr>
      <w:r>
        <w:rPr>
          <w:rFonts w:ascii="Arial" w:hAnsi="Arial" w:cs="Arial"/>
          <w:szCs w:val="22"/>
          <w:lang w:eastAsia="el-GR"/>
        </w:rPr>
        <w:t>Δηλαδή</w:t>
      </w:r>
      <w:r>
        <w:rPr>
          <w:rFonts w:ascii="Arial" w:hAnsi="Arial" w:cs="Arial"/>
          <w:szCs w:val="22"/>
          <w:lang w:val="en-US" w:eastAsia="el-GR"/>
        </w:rPr>
        <w:t xml:space="preserve">: </w:t>
      </w:r>
      <w:r>
        <w:rPr>
          <w:rFonts w:ascii="Arial" w:hAnsi="Arial" w:cs="Arial"/>
          <w:szCs w:val="22"/>
          <w:lang w:eastAsia="el-GR"/>
        </w:rPr>
        <w:t>80.205,00 Χ10%=8.020,50</w:t>
      </w:r>
      <w:r>
        <w:rPr>
          <w:rFonts w:ascii="Arial" w:hAnsi="Arial" w:cs="Arial"/>
          <w:szCs w:val="22"/>
          <w:lang w:val="en-US" w:eastAsia="el-GR"/>
        </w:rPr>
        <w:t xml:space="preserve"> </w:t>
      </w:r>
      <w:r>
        <w:rPr>
          <w:rFonts w:ascii="Arial" w:hAnsi="Arial" w:cs="Arial"/>
          <w:szCs w:val="22"/>
          <w:lang w:eastAsia="el-GR"/>
        </w:rPr>
        <w:t>και</w:t>
      </w:r>
      <w:r>
        <w:rPr>
          <w:rFonts w:ascii="Arial" w:hAnsi="Arial" w:cs="Arial"/>
          <w:szCs w:val="22"/>
          <w:lang w:val="en-US" w:eastAsia="el-GR"/>
        </w:rPr>
        <w:t xml:space="preserve">  </w:t>
      </w:r>
      <w:r>
        <w:rPr>
          <w:rFonts w:ascii="Arial" w:hAnsi="Arial" w:cs="Arial"/>
          <w:szCs w:val="22"/>
          <w:lang w:eastAsia="el-GR"/>
        </w:rPr>
        <w:t>80.205,00-8.020,50=72</w:t>
      </w:r>
      <w:r>
        <w:rPr>
          <w:rFonts w:ascii="Arial" w:hAnsi="Arial" w:cs="Arial"/>
          <w:szCs w:val="22"/>
          <w:lang w:val="en-US" w:eastAsia="el-GR"/>
        </w:rPr>
        <w:t>.</w:t>
      </w:r>
      <w:r>
        <w:rPr>
          <w:rFonts w:ascii="Arial" w:hAnsi="Arial" w:cs="Arial"/>
          <w:szCs w:val="22"/>
          <w:lang w:eastAsia="el-GR"/>
        </w:rPr>
        <w:t>184,50</w:t>
      </w:r>
    </w:p>
    <w:p w:rsidR="00155637" w:rsidRDefault="00155637" w:rsidP="005B1CDB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val="en-US" w:eastAsia="el-GR"/>
        </w:rPr>
      </w:pPr>
    </w:p>
    <w:sectPr w:rsidR="00155637" w:rsidSect="005B1CDB">
      <w:footerReference w:type="default" r:id="rId6"/>
      <w:footerReference w:type="firs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E27" w:rsidRDefault="00710E27" w:rsidP="007927D3">
      <w:pPr>
        <w:spacing w:after="0" w:line="240" w:lineRule="auto"/>
      </w:pPr>
      <w:r>
        <w:separator/>
      </w:r>
    </w:p>
  </w:endnote>
  <w:endnote w:type="continuationSeparator" w:id="1">
    <w:p w:rsidR="00710E27" w:rsidRDefault="00710E27" w:rsidP="0079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424511"/>
      <w:docPartObj>
        <w:docPartGallery w:val="Page Numbers (Bottom of Page)"/>
        <w:docPartUnique/>
      </w:docPartObj>
    </w:sdtPr>
    <w:sdtContent>
      <w:p w:rsidR="00876BB3" w:rsidRDefault="00B43F1E">
        <w:pPr>
          <w:pStyle w:val="a5"/>
          <w:jc w:val="right"/>
        </w:pPr>
        <w:fldSimple w:instr=" PAGE   \* MERGEFORMAT ">
          <w:r w:rsidR="00EF33E9">
            <w:rPr>
              <w:noProof/>
            </w:rPr>
            <w:t>1</w:t>
          </w:r>
        </w:fldSimple>
      </w:p>
    </w:sdtContent>
  </w:sdt>
  <w:p w:rsidR="00876BB3" w:rsidRDefault="00876BB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424512"/>
      <w:docPartObj>
        <w:docPartGallery w:val="Page Numbers (Bottom of Page)"/>
        <w:docPartUnique/>
      </w:docPartObj>
    </w:sdtPr>
    <w:sdtContent>
      <w:p w:rsidR="00876BB3" w:rsidRDefault="00B43F1E">
        <w:pPr>
          <w:pStyle w:val="a5"/>
          <w:jc w:val="right"/>
        </w:pPr>
        <w:fldSimple w:instr=" PAGE   \* MERGEFORMAT ">
          <w:r w:rsidR="00415C6F">
            <w:rPr>
              <w:noProof/>
            </w:rPr>
            <w:t>1</w:t>
          </w:r>
        </w:fldSimple>
      </w:p>
    </w:sdtContent>
  </w:sdt>
  <w:p w:rsidR="00876BB3" w:rsidRDefault="00876B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E27" w:rsidRDefault="00710E27" w:rsidP="007927D3">
      <w:pPr>
        <w:spacing w:after="0" w:line="240" w:lineRule="auto"/>
      </w:pPr>
      <w:r>
        <w:separator/>
      </w:r>
    </w:p>
  </w:footnote>
  <w:footnote w:type="continuationSeparator" w:id="1">
    <w:p w:rsidR="00710E27" w:rsidRDefault="00710E27" w:rsidP="007927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27D3"/>
    <w:rsid w:val="00155637"/>
    <w:rsid w:val="002F6240"/>
    <w:rsid w:val="003560D4"/>
    <w:rsid w:val="00372DF4"/>
    <w:rsid w:val="00415C6F"/>
    <w:rsid w:val="005B1CDB"/>
    <w:rsid w:val="005D3DDF"/>
    <w:rsid w:val="00710E27"/>
    <w:rsid w:val="007927D3"/>
    <w:rsid w:val="007A4E57"/>
    <w:rsid w:val="00807ABD"/>
    <w:rsid w:val="00821FBD"/>
    <w:rsid w:val="00876BB3"/>
    <w:rsid w:val="009D3774"/>
    <w:rsid w:val="00B43F1E"/>
    <w:rsid w:val="00BC5FCF"/>
    <w:rsid w:val="00CD0CFE"/>
    <w:rsid w:val="00EF3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774"/>
  </w:style>
  <w:style w:type="paragraph" w:styleId="1">
    <w:name w:val="heading 1"/>
    <w:basedOn w:val="a"/>
    <w:next w:val="a"/>
    <w:link w:val="1Char"/>
    <w:uiPriority w:val="9"/>
    <w:qFormat/>
    <w:rsid w:val="007927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7927D3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uppressAutoHyphens/>
      <w:spacing w:before="240" w:after="80" w:line="240" w:lineRule="auto"/>
      <w:ind w:left="567" w:hanging="567"/>
      <w:jc w:val="both"/>
      <w:outlineLvl w:val="1"/>
    </w:pPr>
    <w:rPr>
      <w:rFonts w:ascii="Arial" w:eastAsia="Times New Roman" w:hAnsi="Arial" w:cs="Arial"/>
      <w:bCs w:val="0"/>
      <w:color w:val="002060"/>
      <w:sz w:val="24"/>
      <w:szCs w:val="22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7927D3"/>
    <w:rPr>
      <w:rFonts w:ascii="Arial" w:eastAsia="Times New Roman" w:hAnsi="Arial" w:cs="Arial"/>
      <w:b/>
      <w:color w:val="002060"/>
      <w:sz w:val="24"/>
      <w:lang w:val="en-GB" w:eastAsia="zh-CN"/>
    </w:rPr>
  </w:style>
  <w:style w:type="table" w:styleId="a3">
    <w:name w:val="Table Grid"/>
    <w:basedOn w:val="a1"/>
    <w:uiPriority w:val="59"/>
    <w:rsid w:val="0079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mystyle">
    <w:name w:val="Normal.mystyle"/>
    <w:basedOn w:val="a"/>
    <w:semiHidden/>
    <w:rsid w:val="007927D3"/>
    <w:pPr>
      <w:widowControl w:val="0"/>
      <w:spacing w:after="120" w:line="240" w:lineRule="auto"/>
      <w:jc w:val="both"/>
    </w:pPr>
    <w:rPr>
      <w:rFonts w:ascii="Tahoma" w:eastAsia="Times New Roman" w:hAnsi="Tahoma" w:cs="Times New Roman"/>
      <w:szCs w:val="20"/>
      <w:lang w:eastAsia="en-US"/>
    </w:rPr>
  </w:style>
  <w:style w:type="character" w:customStyle="1" w:styleId="1Char">
    <w:name w:val="Επικεφαλίδα 1 Char"/>
    <w:basedOn w:val="a0"/>
    <w:link w:val="1"/>
    <w:uiPriority w:val="9"/>
    <w:rsid w:val="007927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792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7927D3"/>
  </w:style>
  <w:style w:type="paragraph" w:styleId="a5">
    <w:name w:val="footer"/>
    <w:basedOn w:val="a"/>
    <w:link w:val="Char0"/>
    <w:uiPriority w:val="99"/>
    <w:unhideWhenUsed/>
    <w:rsid w:val="00792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7927D3"/>
  </w:style>
  <w:style w:type="character" w:customStyle="1" w:styleId="212">
    <w:name w:val="Σώμα κειμένου (2) + 12 στ.;Έντονη γραφή"/>
    <w:basedOn w:val="a0"/>
    <w:rsid w:val="005B1CD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2018-10-26T07:21:00Z</dcterms:created>
  <dcterms:modified xsi:type="dcterms:W3CDTF">2019-06-21T07:36:00Z</dcterms:modified>
</cp:coreProperties>
</file>